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E2" w:rsidRPr="000320C8" w:rsidRDefault="00AC5BE2" w:rsidP="006A7FD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20C8">
        <w:rPr>
          <w:rFonts w:ascii="Times New Roman" w:hAnsi="Times New Roman" w:cs="Times New Roman"/>
          <w:b/>
          <w:sz w:val="32"/>
          <w:szCs w:val="32"/>
        </w:rPr>
        <w:t>Пласти</w:t>
      </w:r>
      <w:r w:rsidR="006A7FDA" w:rsidRPr="000320C8">
        <w:rPr>
          <w:rFonts w:ascii="Times New Roman" w:hAnsi="Times New Roman" w:cs="Times New Roman"/>
          <w:b/>
          <w:sz w:val="32"/>
          <w:szCs w:val="32"/>
        </w:rPr>
        <w:t xml:space="preserve">чные </w:t>
      </w:r>
      <w:r w:rsidR="003174A1" w:rsidRPr="000320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7FDA" w:rsidRPr="000320C8">
        <w:rPr>
          <w:rFonts w:ascii="Times New Roman" w:hAnsi="Times New Roman" w:cs="Times New Roman"/>
          <w:b/>
          <w:sz w:val="32"/>
          <w:szCs w:val="32"/>
        </w:rPr>
        <w:t>смазки</w:t>
      </w:r>
    </w:p>
    <w:p w:rsidR="006A7FDA" w:rsidRPr="006A7FDA" w:rsidRDefault="006A7FDA" w:rsidP="006A7F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20C8">
        <w:rPr>
          <w:rFonts w:ascii="Times New Roman" w:hAnsi="Times New Roman" w:cs="Times New Roman"/>
          <w:b/>
          <w:sz w:val="32"/>
          <w:szCs w:val="32"/>
        </w:rPr>
        <w:t xml:space="preserve">Для тормозной системы </w:t>
      </w:r>
      <w:r w:rsidRPr="000320C8">
        <w:rPr>
          <w:rFonts w:ascii="Times New Roman" w:hAnsi="Times New Roman" w:cs="Times New Roman"/>
          <w:b/>
          <w:sz w:val="32"/>
          <w:szCs w:val="32"/>
          <w:lang w:val="en-US"/>
        </w:rPr>
        <w:t>BREMZ</w:t>
      </w:r>
    </w:p>
    <w:p w:rsidR="006A7FDA" w:rsidRDefault="002A43A8" w:rsidP="002A43A8">
      <w:pPr>
        <w:ind w:right="-143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Кросс-код 1</w:t>
      </w:r>
      <w:r w:rsidR="00E03CDD">
        <w:rPr>
          <w:rFonts w:ascii="Times New Roman" w:hAnsi="Times New Roman" w:cs="Times New Roman"/>
        </w:rPr>
        <w:t>508</w:t>
      </w:r>
      <w:bookmarkStart w:id="0" w:name="_GoBack"/>
      <w:bookmarkEnd w:id="0"/>
    </w:p>
    <w:p w:rsidR="006A7FDA" w:rsidRPr="000320C8" w:rsidRDefault="006A7FDA" w:rsidP="00D600AC">
      <w:pPr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0C8">
        <w:rPr>
          <w:rFonts w:ascii="Times New Roman" w:hAnsi="Times New Roman" w:cs="Times New Roman"/>
          <w:sz w:val="24"/>
          <w:szCs w:val="24"/>
        </w:rPr>
        <w:t xml:space="preserve">Комплект смазок для тормозных систем </w:t>
      </w:r>
      <w:r w:rsidRPr="000320C8">
        <w:rPr>
          <w:rFonts w:ascii="Times New Roman" w:hAnsi="Times New Roman" w:cs="Times New Roman"/>
          <w:sz w:val="24"/>
          <w:szCs w:val="24"/>
          <w:lang w:val="en-US"/>
        </w:rPr>
        <w:t>BREMZ</w:t>
      </w:r>
      <w:r w:rsidRPr="000320C8">
        <w:rPr>
          <w:rFonts w:ascii="Times New Roman" w:hAnsi="Times New Roman" w:cs="Times New Roman"/>
          <w:sz w:val="24"/>
          <w:szCs w:val="24"/>
        </w:rPr>
        <w:t xml:space="preserve"> состоит из трех специализированных продуктов:</w:t>
      </w:r>
    </w:p>
    <w:p w:rsidR="006A7FDA" w:rsidRPr="000320C8" w:rsidRDefault="006A7FDA" w:rsidP="006A7FDA">
      <w:pPr>
        <w:pStyle w:val="a3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320C8">
        <w:rPr>
          <w:rFonts w:ascii="Times New Roman" w:hAnsi="Times New Roman" w:cs="Times New Roman"/>
          <w:sz w:val="24"/>
          <w:szCs w:val="24"/>
        </w:rPr>
        <w:t xml:space="preserve">смазка </w:t>
      </w:r>
      <w:proofErr w:type="spellStart"/>
      <w:r w:rsidRPr="000320C8">
        <w:rPr>
          <w:rFonts w:ascii="Times New Roman" w:hAnsi="Times New Roman" w:cs="Times New Roman"/>
          <w:sz w:val="24"/>
          <w:szCs w:val="24"/>
        </w:rPr>
        <w:t>противоскрипная</w:t>
      </w:r>
      <w:proofErr w:type="spellEnd"/>
      <w:r w:rsidRPr="000320C8">
        <w:rPr>
          <w:rFonts w:ascii="Times New Roman" w:hAnsi="Times New Roman" w:cs="Times New Roman"/>
          <w:sz w:val="24"/>
          <w:szCs w:val="24"/>
        </w:rPr>
        <w:t xml:space="preserve"> для колодок</w:t>
      </w:r>
    </w:p>
    <w:p w:rsidR="006A7FDA" w:rsidRPr="000320C8" w:rsidRDefault="006A7FDA" w:rsidP="006A7FDA">
      <w:pPr>
        <w:pStyle w:val="a3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320C8">
        <w:rPr>
          <w:rFonts w:ascii="Times New Roman" w:hAnsi="Times New Roman" w:cs="Times New Roman"/>
          <w:sz w:val="24"/>
          <w:szCs w:val="24"/>
        </w:rPr>
        <w:t>смазка противоизносная для направляющих</w:t>
      </w:r>
    </w:p>
    <w:p w:rsidR="006A7FDA" w:rsidRPr="000320C8" w:rsidRDefault="006A7FDA" w:rsidP="006A7FDA">
      <w:pPr>
        <w:pStyle w:val="a3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0C8">
        <w:rPr>
          <w:rFonts w:ascii="Times New Roman" w:hAnsi="Times New Roman" w:cs="Times New Roman"/>
          <w:sz w:val="24"/>
          <w:szCs w:val="24"/>
        </w:rPr>
        <w:t>смазка</w:t>
      </w:r>
      <w:proofErr w:type="gramEnd"/>
      <w:r w:rsidRPr="000320C8">
        <w:rPr>
          <w:rFonts w:ascii="Times New Roman" w:hAnsi="Times New Roman" w:cs="Times New Roman"/>
          <w:sz w:val="24"/>
          <w:szCs w:val="24"/>
        </w:rPr>
        <w:t xml:space="preserve"> герметизирующая для поршня</w:t>
      </w:r>
    </w:p>
    <w:p w:rsidR="000320C8" w:rsidRPr="000320C8" w:rsidRDefault="000320C8" w:rsidP="000320C8">
      <w:pPr>
        <w:pStyle w:val="a3"/>
        <w:ind w:left="1428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A7FDA" w:rsidRDefault="006A7FDA" w:rsidP="00D600AC">
      <w:pPr>
        <w:ind w:right="-143" w:firstLine="708"/>
        <w:jc w:val="both"/>
        <w:rPr>
          <w:rFonts w:ascii="Times New Roman" w:hAnsi="Times New Roman" w:cs="Times New Roman"/>
        </w:rPr>
      </w:pPr>
      <w:r w:rsidRPr="000320C8">
        <w:rPr>
          <w:rFonts w:ascii="Times New Roman" w:hAnsi="Times New Roman" w:cs="Times New Roman"/>
          <w:sz w:val="24"/>
          <w:szCs w:val="24"/>
        </w:rPr>
        <w:t>Противоскрипная смазка характеризуется повышенной адгезией к обрабатываемым поверхностям, стойкостью к воздействию воды и химических реагентов. Обладает устойчи</w:t>
      </w:r>
      <w:r w:rsidR="0001583F" w:rsidRPr="000320C8">
        <w:rPr>
          <w:rFonts w:ascii="Times New Roman" w:hAnsi="Times New Roman" w:cs="Times New Roman"/>
          <w:sz w:val="24"/>
          <w:szCs w:val="24"/>
        </w:rPr>
        <w:t xml:space="preserve">востью к высоким температурам, </w:t>
      </w:r>
      <w:r w:rsidRPr="000320C8">
        <w:rPr>
          <w:rFonts w:ascii="Times New Roman" w:hAnsi="Times New Roman" w:cs="Times New Roman"/>
          <w:sz w:val="24"/>
          <w:szCs w:val="24"/>
        </w:rPr>
        <w:t>предотвращает сваривание и прикипание деталей. Защищает от коррозии.</w:t>
      </w:r>
    </w:p>
    <w:p w:rsidR="00815759" w:rsidRDefault="00815759" w:rsidP="00D600AC">
      <w:pPr>
        <w:ind w:right="-143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5759">
        <w:rPr>
          <w:rFonts w:ascii="Times New Roman" w:hAnsi="Times New Roman" w:cs="Times New Roman"/>
          <w:b/>
          <w:sz w:val="20"/>
          <w:szCs w:val="20"/>
        </w:rPr>
        <w:t xml:space="preserve">Диапазон рабочих температур: от -50 </w:t>
      </w:r>
      <w:r w:rsidRPr="00815759">
        <w:rPr>
          <w:rFonts w:ascii="Times New Roman" w:hAnsi="Times New Roman" w:cs="Times New Roman"/>
          <w:b/>
          <w:sz w:val="20"/>
          <w:szCs w:val="20"/>
          <w:vertAlign w:val="superscript"/>
        </w:rPr>
        <w:t>о</w:t>
      </w:r>
      <w:r w:rsidRPr="00815759">
        <w:rPr>
          <w:rFonts w:ascii="Times New Roman" w:hAnsi="Times New Roman" w:cs="Times New Roman"/>
          <w:b/>
          <w:sz w:val="20"/>
          <w:szCs w:val="20"/>
        </w:rPr>
        <w:t xml:space="preserve">С до +1000 </w:t>
      </w:r>
      <w:r w:rsidRPr="00815759">
        <w:rPr>
          <w:rFonts w:ascii="Times New Roman" w:hAnsi="Times New Roman" w:cs="Times New Roman"/>
          <w:b/>
          <w:sz w:val="20"/>
          <w:szCs w:val="20"/>
          <w:vertAlign w:val="superscript"/>
        </w:rPr>
        <w:t>о</w:t>
      </w:r>
      <w:r w:rsidRPr="00815759">
        <w:rPr>
          <w:rFonts w:ascii="Times New Roman" w:hAnsi="Times New Roman" w:cs="Times New Roman"/>
          <w:b/>
          <w:sz w:val="20"/>
          <w:szCs w:val="20"/>
        </w:rPr>
        <w:t>С.</w:t>
      </w:r>
    </w:p>
    <w:p w:rsidR="00815759" w:rsidRPr="00815759" w:rsidRDefault="00815759" w:rsidP="00815759">
      <w:pPr>
        <w:spacing w:after="0"/>
        <w:ind w:right="-14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15759">
        <w:rPr>
          <w:rFonts w:ascii="Times New Roman" w:hAnsi="Times New Roman" w:cs="Times New Roman"/>
          <w:sz w:val="20"/>
          <w:szCs w:val="20"/>
        </w:rPr>
        <w:t>Перед применением необходимо очистить поверхность детали.</w:t>
      </w:r>
    </w:p>
    <w:p w:rsidR="00815759" w:rsidRDefault="00815759" w:rsidP="00815759">
      <w:pPr>
        <w:ind w:right="-14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15759">
        <w:rPr>
          <w:rFonts w:ascii="Times New Roman" w:hAnsi="Times New Roman" w:cs="Times New Roman"/>
          <w:sz w:val="20"/>
          <w:szCs w:val="20"/>
        </w:rPr>
        <w:t>Не наносить на рабочую поверхность тормозных колодок и тормозных дисков!</w:t>
      </w:r>
    </w:p>
    <w:p w:rsidR="00815759" w:rsidRPr="00815759" w:rsidRDefault="00815759" w:rsidP="00815759">
      <w:pPr>
        <w:ind w:right="-143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1584E" w:rsidRPr="000320C8" w:rsidRDefault="00BD48B9" w:rsidP="00E522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0C8">
        <w:rPr>
          <w:rFonts w:ascii="Times New Roman" w:hAnsi="Times New Roman" w:cs="Times New Roman"/>
          <w:sz w:val="24"/>
          <w:szCs w:val="24"/>
        </w:rPr>
        <w:t>Противоизносная смазка изготовлена</w:t>
      </w:r>
      <w:r w:rsidR="00104397" w:rsidRPr="000320C8">
        <w:rPr>
          <w:rFonts w:ascii="Times New Roman" w:hAnsi="Times New Roman" w:cs="Times New Roman"/>
          <w:sz w:val="24"/>
          <w:szCs w:val="24"/>
        </w:rPr>
        <w:t xml:space="preserve"> на полиалкиленглико</w:t>
      </w:r>
      <w:r w:rsidR="005122A8" w:rsidRPr="000320C8">
        <w:rPr>
          <w:rFonts w:ascii="Times New Roman" w:hAnsi="Times New Roman" w:cs="Times New Roman"/>
          <w:sz w:val="24"/>
          <w:szCs w:val="24"/>
        </w:rPr>
        <w:t xml:space="preserve">левой основе, загущенной литиевым комплексным мылом. </w:t>
      </w:r>
      <w:proofErr w:type="gramStart"/>
      <w:r w:rsidR="005122A8" w:rsidRPr="000320C8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="005122A8" w:rsidRPr="000320C8">
        <w:rPr>
          <w:rFonts w:ascii="Times New Roman" w:hAnsi="Times New Roman" w:cs="Times New Roman"/>
          <w:sz w:val="24"/>
          <w:szCs w:val="24"/>
        </w:rPr>
        <w:t xml:space="preserve"> д</w:t>
      </w:r>
      <w:r w:rsidR="00AC5BE2" w:rsidRPr="000320C8">
        <w:rPr>
          <w:rFonts w:ascii="Times New Roman" w:hAnsi="Times New Roman" w:cs="Times New Roman"/>
          <w:sz w:val="24"/>
          <w:szCs w:val="24"/>
        </w:rPr>
        <w:t>ля направляющих</w:t>
      </w:r>
      <w:r w:rsidRPr="000320C8">
        <w:rPr>
          <w:rFonts w:ascii="Times New Roman" w:hAnsi="Times New Roman" w:cs="Times New Roman"/>
          <w:sz w:val="24"/>
          <w:szCs w:val="24"/>
        </w:rPr>
        <w:t xml:space="preserve"> тормозного суппорта</w:t>
      </w:r>
      <w:r w:rsidR="00AC5BE2" w:rsidRPr="000320C8">
        <w:rPr>
          <w:rFonts w:ascii="Times New Roman" w:hAnsi="Times New Roman" w:cs="Times New Roman"/>
          <w:sz w:val="24"/>
          <w:szCs w:val="24"/>
        </w:rPr>
        <w:t>.</w:t>
      </w:r>
      <w:r w:rsidR="0041584E" w:rsidRPr="000320C8">
        <w:rPr>
          <w:rFonts w:ascii="Times New Roman" w:hAnsi="Times New Roman" w:cs="Times New Roman"/>
          <w:sz w:val="24"/>
          <w:szCs w:val="24"/>
        </w:rPr>
        <w:t xml:space="preserve"> </w:t>
      </w:r>
      <w:r w:rsidRPr="000320C8">
        <w:rPr>
          <w:rFonts w:ascii="Times New Roman" w:hAnsi="Times New Roman" w:cs="Times New Roman"/>
          <w:sz w:val="24"/>
          <w:szCs w:val="24"/>
        </w:rPr>
        <w:t xml:space="preserve">Не вызывает деформации и разрушения резиновых пыльников. </w:t>
      </w:r>
      <w:r w:rsidR="00D03A57" w:rsidRPr="000320C8">
        <w:rPr>
          <w:rFonts w:ascii="Times New Roman" w:hAnsi="Times New Roman" w:cs="Times New Roman"/>
          <w:sz w:val="24"/>
          <w:szCs w:val="24"/>
        </w:rPr>
        <w:t xml:space="preserve">Снижает износ обработанных поверхностей. </w:t>
      </w:r>
      <w:r w:rsidR="0041584E" w:rsidRPr="000320C8">
        <w:rPr>
          <w:rFonts w:ascii="Times New Roman" w:hAnsi="Times New Roman" w:cs="Times New Roman"/>
          <w:sz w:val="24"/>
          <w:szCs w:val="24"/>
        </w:rPr>
        <w:t>П</w:t>
      </w:r>
      <w:r w:rsidR="00AC5BE2" w:rsidRPr="000320C8">
        <w:rPr>
          <w:rFonts w:ascii="Times New Roman" w:hAnsi="Times New Roman" w:cs="Times New Roman"/>
          <w:sz w:val="24"/>
          <w:szCs w:val="24"/>
        </w:rPr>
        <w:t xml:space="preserve">редотвращает закисание </w:t>
      </w:r>
      <w:r w:rsidR="0041584E" w:rsidRPr="000320C8">
        <w:rPr>
          <w:rFonts w:ascii="Times New Roman" w:hAnsi="Times New Roman" w:cs="Times New Roman"/>
          <w:sz w:val="24"/>
          <w:szCs w:val="24"/>
        </w:rPr>
        <w:t>направляющих</w:t>
      </w:r>
      <w:r w:rsidR="00E9462A" w:rsidRPr="000320C8">
        <w:rPr>
          <w:rFonts w:ascii="Times New Roman" w:hAnsi="Times New Roman" w:cs="Times New Roman"/>
          <w:sz w:val="24"/>
          <w:szCs w:val="24"/>
        </w:rPr>
        <w:t>, обеспечивает</w:t>
      </w:r>
      <w:r w:rsidR="0041584E" w:rsidRPr="000320C8">
        <w:rPr>
          <w:rFonts w:ascii="Times New Roman" w:hAnsi="Times New Roman" w:cs="Times New Roman"/>
          <w:sz w:val="24"/>
          <w:szCs w:val="24"/>
        </w:rPr>
        <w:t xml:space="preserve"> равномерный износ колодок</w:t>
      </w:r>
      <w:r w:rsidR="00D03A57" w:rsidRPr="000320C8">
        <w:rPr>
          <w:rFonts w:ascii="Times New Roman" w:hAnsi="Times New Roman" w:cs="Times New Roman"/>
          <w:sz w:val="24"/>
          <w:szCs w:val="24"/>
        </w:rPr>
        <w:t xml:space="preserve"> и </w:t>
      </w:r>
      <w:r w:rsidR="00E9462A" w:rsidRPr="000320C8">
        <w:rPr>
          <w:rFonts w:ascii="Times New Roman" w:hAnsi="Times New Roman" w:cs="Times New Roman"/>
          <w:sz w:val="24"/>
          <w:szCs w:val="24"/>
        </w:rPr>
        <w:t xml:space="preserve">продлевает </w:t>
      </w:r>
      <w:r w:rsidR="00D03A57" w:rsidRPr="000320C8">
        <w:rPr>
          <w:rFonts w:ascii="Times New Roman" w:hAnsi="Times New Roman" w:cs="Times New Roman"/>
          <w:sz w:val="24"/>
          <w:szCs w:val="24"/>
        </w:rPr>
        <w:t>срок их службы</w:t>
      </w:r>
      <w:r w:rsidR="0041584E" w:rsidRPr="000320C8">
        <w:rPr>
          <w:rFonts w:ascii="Times New Roman" w:hAnsi="Times New Roman" w:cs="Times New Roman"/>
          <w:sz w:val="24"/>
          <w:szCs w:val="24"/>
        </w:rPr>
        <w:t xml:space="preserve">. </w:t>
      </w:r>
      <w:r w:rsidRPr="00032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759" w:rsidRDefault="00815759" w:rsidP="00E52230">
      <w:pPr>
        <w:ind w:firstLine="708"/>
        <w:jc w:val="both"/>
        <w:rPr>
          <w:rFonts w:ascii="Times New Roman" w:hAnsi="Times New Roman" w:cs="Times New Roman"/>
        </w:rPr>
      </w:pPr>
      <w:r w:rsidRPr="00815759">
        <w:rPr>
          <w:rFonts w:ascii="Times New Roman" w:hAnsi="Times New Roman" w:cs="Times New Roman"/>
          <w:b/>
          <w:sz w:val="20"/>
          <w:szCs w:val="20"/>
        </w:rPr>
        <w:t>Ди</w:t>
      </w:r>
      <w:r>
        <w:rPr>
          <w:rFonts w:ascii="Times New Roman" w:hAnsi="Times New Roman" w:cs="Times New Roman"/>
          <w:b/>
          <w:sz w:val="20"/>
          <w:szCs w:val="20"/>
        </w:rPr>
        <w:t>апазон рабочих температур: от -4</w:t>
      </w:r>
      <w:r w:rsidRPr="00815759">
        <w:rPr>
          <w:rFonts w:ascii="Times New Roman" w:hAnsi="Times New Roman" w:cs="Times New Roman"/>
          <w:b/>
          <w:sz w:val="20"/>
          <w:szCs w:val="20"/>
        </w:rPr>
        <w:t xml:space="preserve">0 </w:t>
      </w:r>
      <w:r w:rsidRPr="00815759">
        <w:rPr>
          <w:rFonts w:ascii="Times New Roman" w:hAnsi="Times New Roman" w:cs="Times New Roman"/>
          <w:b/>
          <w:sz w:val="20"/>
          <w:szCs w:val="20"/>
          <w:vertAlign w:val="superscript"/>
        </w:rPr>
        <w:t>о</w:t>
      </w:r>
      <w:r>
        <w:rPr>
          <w:rFonts w:ascii="Times New Roman" w:hAnsi="Times New Roman" w:cs="Times New Roman"/>
          <w:b/>
          <w:sz w:val="20"/>
          <w:szCs w:val="20"/>
        </w:rPr>
        <w:t>С до +2</w:t>
      </w:r>
      <w:r w:rsidRPr="00815759">
        <w:rPr>
          <w:rFonts w:ascii="Times New Roman" w:hAnsi="Times New Roman" w:cs="Times New Roman"/>
          <w:b/>
          <w:sz w:val="20"/>
          <w:szCs w:val="20"/>
        </w:rPr>
        <w:t xml:space="preserve">00 </w:t>
      </w:r>
      <w:r w:rsidRPr="00815759">
        <w:rPr>
          <w:rFonts w:ascii="Times New Roman" w:hAnsi="Times New Roman" w:cs="Times New Roman"/>
          <w:b/>
          <w:sz w:val="20"/>
          <w:szCs w:val="20"/>
          <w:vertAlign w:val="superscript"/>
        </w:rPr>
        <w:t>о</w:t>
      </w:r>
      <w:r w:rsidRPr="00815759">
        <w:rPr>
          <w:rFonts w:ascii="Times New Roman" w:hAnsi="Times New Roman" w:cs="Times New Roman"/>
          <w:b/>
          <w:sz w:val="20"/>
          <w:szCs w:val="20"/>
        </w:rPr>
        <w:t>С.</w:t>
      </w:r>
    </w:p>
    <w:p w:rsidR="00815759" w:rsidRPr="00815759" w:rsidRDefault="00815759" w:rsidP="0081575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15759">
        <w:rPr>
          <w:rFonts w:ascii="Times New Roman" w:hAnsi="Times New Roman" w:cs="Times New Roman"/>
          <w:sz w:val="20"/>
          <w:szCs w:val="20"/>
        </w:rPr>
        <w:t xml:space="preserve">Применяется на всех типах направляющих суппорта, в том числе с резиновыми деталями. </w:t>
      </w:r>
    </w:p>
    <w:p w:rsidR="00815759" w:rsidRDefault="00815759" w:rsidP="00E5223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15759">
        <w:rPr>
          <w:rFonts w:ascii="Times New Roman" w:hAnsi="Times New Roman" w:cs="Times New Roman"/>
          <w:sz w:val="20"/>
          <w:szCs w:val="20"/>
        </w:rPr>
        <w:t>Наносить следует  на предварительно очищенные направляющие</w:t>
      </w:r>
    </w:p>
    <w:p w:rsidR="00DF5FE2" w:rsidRPr="00815759" w:rsidRDefault="00DF5FE2" w:rsidP="00E5223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54C8B" w:rsidRPr="000320C8" w:rsidRDefault="004F2378" w:rsidP="000320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0C8">
        <w:rPr>
          <w:rFonts w:ascii="Times New Roman" w:hAnsi="Times New Roman" w:cs="Times New Roman"/>
          <w:sz w:val="24"/>
          <w:szCs w:val="24"/>
        </w:rPr>
        <w:t xml:space="preserve">Герметизирующая смазка </w:t>
      </w:r>
      <w:r w:rsidR="00CE6E96" w:rsidRPr="000320C8">
        <w:rPr>
          <w:rFonts w:ascii="Times New Roman" w:hAnsi="Times New Roman" w:cs="Times New Roman"/>
          <w:sz w:val="24"/>
          <w:szCs w:val="24"/>
        </w:rPr>
        <w:t xml:space="preserve">изготовлена на синтетической основе, загущенной литиевым комплексным мылом. </w:t>
      </w:r>
      <w:proofErr w:type="gramStart"/>
      <w:r w:rsidR="00CE6E96" w:rsidRPr="000320C8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="00CE6E96" w:rsidRPr="000320C8">
        <w:rPr>
          <w:rFonts w:ascii="Times New Roman" w:hAnsi="Times New Roman" w:cs="Times New Roman"/>
          <w:sz w:val="24"/>
          <w:szCs w:val="24"/>
        </w:rPr>
        <w:t xml:space="preserve"> для </w:t>
      </w:r>
      <w:r w:rsidR="00054C8B" w:rsidRPr="000320C8">
        <w:rPr>
          <w:rFonts w:ascii="Times New Roman" w:hAnsi="Times New Roman" w:cs="Times New Roman"/>
          <w:sz w:val="24"/>
          <w:szCs w:val="24"/>
        </w:rPr>
        <w:t xml:space="preserve">обработки поршня и резиновой манжеты. Не вызывает деформации и разрушения резиновых пыльников. Не </w:t>
      </w:r>
      <w:r w:rsidR="00142878" w:rsidRPr="000320C8">
        <w:rPr>
          <w:rFonts w:ascii="Times New Roman" w:hAnsi="Times New Roman" w:cs="Times New Roman"/>
          <w:sz w:val="24"/>
          <w:szCs w:val="24"/>
        </w:rPr>
        <w:t>взаимодействует с тормозными жидкостями всех типов.</w:t>
      </w:r>
    </w:p>
    <w:p w:rsidR="00815759" w:rsidRDefault="00DF5FE2" w:rsidP="00DF5FE2">
      <w:pPr>
        <w:ind w:firstLine="708"/>
        <w:jc w:val="both"/>
        <w:rPr>
          <w:rFonts w:ascii="Times New Roman" w:hAnsi="Times New Roman" w:cs="Times New Roman"/>
        </w:rPr>
      </w:pPr>
      <w:r w:rsidRPr="00815759">
        <w:rPr>
          <w:rFonts w:ascii="Times New Roman" w:hAnsi="Times New Roman" w:cs="Times New Roman"/>
          <w:b/>
          <w:sz w:val="20"/>
          <w:szCs w:val="20"/>
        </w:rPr>
        <w:t>Ди</w:t>
      </w:r>
      <w:r>
        <w:rPr>
          <w:rFonts w:ascii="Times New Roman" w:hAnsi="Times New Roman" w:cs="Times New Roman"/>
          <w:b/>
          <w:sz w:val="20"/>
          <w:szCs w:val="20"/>
        </w:rPr>
        <w:t>апазон рабочих температур: от -4</w:t>
      </w:r>
      <w:r w:rsidRPr="00815759">
        <w:rPr>
          <w:rFonts w:ascii="Times New Roman" w:hAnsi="Times New Roman" w:cs="Times New Roman"/>
          <w:b/>
          <w:sz w:val="20"/>
          <w:szCs w:val="20"/>
        </w:rPr>
        <w:t xml:space="preserve">0 </w:t>
      </w:r>
      <w:r w:rsidRPr="00815759">
        <w:rPr>
          <w:rFonts w:ascii="Times New Roman" w:hAnsi="Times New Roman" w:cs="Times New Roman"/>
          <w:b/>
          <w:sz w:val="20"/>
          <w:szCs w:val="20"/>
          <w:vertAlign w:val="superscript"/>
        </w:rPr>
        <w:t>о</w:t>
      </w:r>
      <w:r>
        <w:rPr>
          <w:rFonts w:ascii="Times New Roman" w:hAnsi="Times New Roman" w:cs="Times New Roman"/>
          <w:b/>
          <w:sz w:val="20"/>
          <w:szCs w:val="20"/>
        </w:rPr>
        <w:t>С до +18</w:t>
      </w:r>
      <w:r w:rsidRPr="00815759">
        <w:rPr>
          <w:rFonts w:ascii="Times New Roman" w:hAnsi="Times New Roman" w:cs="Times New Roman"/>
          <w:b/>
          <w:sz w:val="20"/>
          <w:szCs w:val="20"/>
        </w:rPr>
        <w:t xml:space="preserve">0 </w:t>
      </w:r>
      <w:r w:rsidRPr="00815759">
        <w:rPr>
          <w:rFonts w:ascii="Times New Roman" w:hAnsi="Times New Roman" w:cs="Times New Roman"/>
          <w:b/>
          <w:sz w:val="20"/>
          <w:szCs w:val="20"/>
          <w:vertAlign w:val="superscript"/>
        </w:rPr>
        <w:t>о</w:t>
      </w:r>
      <w:r w:rsidRPr="00815759">
        <w:rPr>
          <w:rFonts w:ascii="Times New Roman" w:hAnsi="Times New Roman" w:cs="Times New Roman"/>
          <w:b/>
          <w:sz w:val="20"/>
          <w:szCs w:val="20"/>
        </w:rPr>
        <w:t>С.</w:t>
      </w:r>
    </w:p>
    <w:p w:rsidR="00815759" w:rsidRDefault="00DF5FE2" w:rsidP="00DF5FE2">
      <w:pPr>
        <w:ind w:left="708"/>
        <w:jc w:val="both"/>
        <w:rPr>
          <w:rFonts w:ascii="Times New Roman" w:hAnsi="Times New Roman" w:cs="Times New Roman"/>
        </w:rPr>
      </w:pPr>
      <w:r w:rsidRPr="00815759">
        <w:rPr>
          <w:rFonts w:ascii="Times New Roman" w:hAnsi="Times New Roman" w:cs="Times New Roman"/>
          <w:sz w:val="20"/>
          <w:szCs w:val="20"/>
        </w:rPr>
        <w:t xml:space="preserve">Наносить следует  на предварительно очищенные </w:t>
      </w:r>
      <w:r>
        <w:rPr>
          <w:rFonts w:ascii="Times New Roman" w:hAnsi="Times New Roman" w:cs="Times New Roman"/>
          <w:sz w:val="20"/>
          <w:szCs w:val="20"/>
        </w:rPr>
        <w:t>детали. Не допускать смешивания с другими смазками.</w:t>
      </w:r>
    </w:p>
    <w:p w:rsidR="00815759" w:rsidRDefault="00815759" w:rsidP="00054C8B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8"/>
        <w:gridCol w:w="2093"/>
        <w:gridCol w:w="1849"/>
        <w:gridCol w:w="1829"/>
        <w:gridCol w:w="1922"/>
      </w:tblGrid>
      <w:tr w:rsidR="00915A67" w:rsidRPr="00F22687" w:rsidTr="00277074">
        <w:tc>
          <w:tcPr>
            <w:tcW w:w="9571" w:type="dxa"/>
            <w:gridSpan w:val="5"/>
            <w:vAlign w:val="center"/>
          </w:tcPr>
          <w:p w:rsidR="00915A67" w:rsidRPr="00F22687" w:rsidRDefault="00915A67" w:rsidP="005B6B16">
            <w:pPr>
              <w:jc w:val="center"/>
              <w:rPr>
                <w:rFonts w:ascii="Times New Roman" w:hAnsi="Times New Roman" w:cs="Times New Roman"/>
              </w:rPr>
            </w:pPr>
            <w:r w:rsidRPr="00F22687">
              <w:rPr>
                <w:rFonts w:ascii="Times New Roman" w:hAnsi="Times New Roman" w:cs="Times New Roman"/>
              </w:rPr>
              <w:lastRenderedPageBreak/>
              <w:t>Свойства</w:t>
            </w:r>
          </w:p>
          <w:p w:rsidR="00915A67" w:rsidRPr="00F22687" w:rsidRDefault="00915A67" w:rsidP="005B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A67" w:rsidRPr="00F22687" w:rsidTr="001E5860">
        <w:trPr>
          <w:trHeight w:val="294"/>
        </w:trPr>
        <w:tc>
          <w:tcPr>
            <w:tcW w:w="1878" w:type="dxa"/>
            <w:vMerge w:val="restart"/>
            <w:vAlign w:val="center"/>
          </w:tcPr>
          <w:p w:rsidR="00915A67" w:rsidRPr="00F22687" w:rsidRDefault="00915A67" w:rsidP="005B6B16">
            <w:pPr>
              <w:jc w:val="center"/>
              <w:rPr>
                <w:rFonts w:ascii="Times New Roman" w:hAnsi="Times New Roman" w:cs="Times New Roman"/>
              </w:rPr>
            </w:pPr>
            <w:r w:rsidRPr="00F22687">
              <w:rPr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2093" w:type="dxa"/>
            <w:vMerge w:val="restart"/>
            <w:vAlign w:val="center"/>
          </w:tcPr>
          <w:p w:rsidR="00915A67" w:rsidRPr="00F22687" w:rsidRDefault="00915A67" w:rsidP="005B6B16">
            <w:pPr>
              <w:jc w:val="center"/>
              <w:rPr>
                <w:rFonts w:ascii="Times New Roman" w:hAnsi="Times New Roman" w:cs="Times New Roman"/>
              </w:rPr>
            </w:pPr>
            <w:r w:rsidRPr="00F22687">
              <w:rPr>
                <w:rFonts w:ascii="Times New Roman" w:hAnsi="Times New Roman" w:cs="Times New Roman"/>
              </w:rPr>
              <w:t>Метод оценки</w:t>
            </w:r>
          </w:p>
        </w:tc>
        <w:tc>
          <w:tcPr>
            <w:tcW w:w="5600" w:type="dxa"/>
            <w:gridSpan w:val="3"/>
            <w:vAlign w:val="center"/>
          </w:tcPr>
          <w:p w:rsidR="00915A67" w:rsidRDefault="00915A67" w:rsidP="005B6B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2687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915A67" w:rsidRPr="00F22687" w:rsidTr="001E5860">
        <w:trPr>
          <w:trHeight w:val="294"/>
        </w:trPr>
        <w:tc>
          <w:tcPr>
            <w:tcW w:w="1878" w:type="dxa"/>
            <w:vMerge/>
            <w:vAlign w:val="center"/>
          </w:tcPr>
          <w:p w:rsidR="00915A67" w:rsidRPr="00F22687" w:rsidRDefault="00915A67" w:rsidP="005B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  <w:vAlign w:val="center"/>
          </w:tcPr>
          <w:p w:rsidR="00915A67" w:rsidRPr="00F22687" w:rsidRDefault="00915A67" w:rsidP="005B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Align w:val="center"/>
          </w:tcPr>
          <w:p w:rsidR="00915A67" w:rsidRDefault="00915A67" w:rsidP="005B6B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Смазка противоскрипная</w:t>
            </w:r>
          </w:p>
        </w:tc>
        <w:tc>
          <w:tcPr>
            <w:tcW w:w="1829" w:type="dxa"/>
            <w:vAlign w:val="center"/>
          </w:tcPr>
          <w:p w:rsidR="00915A67" w:rsidRDefault="00915A67" w:rsidP="005B6B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Смазка противоизносная</w:t>
            </w:r>
          </w:p>
        </w:tc>
        <w:tc>
          <w:tcPr>
            <w:tcW w:w="1922" w:type="dxa"/>
            <w:vAlign w:val="center"/>
          </w:tcPr>
          <w:p w:rsidR="00915A67" w:rsidRDefault="00915A67" w:rsidP="005B6B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Смазка герметизирующая</w:t>
            </w:r>
          </w:p>
        </w:tc>
      </w:tr>
      <w:tr w:rsidR="001E5860" w:rsidRPr="00F22687" w:rsidTr="001E5860">
        <w:tc>
          <w:tcPr>
            <w:tcW w:w="1878" w:type="dxa"/>
            <w:vAlign w:val="center"/>
          </w:tcPr>
          <w:p w:rsidR="001E5860" w:rsidRPr="00F22687" w:rsidRDefault="001E5860" w:rsidP="005B6B16">
            <w:pPr>
              <w:jc w:val="center"/>
              <w:rPr>
                <w:rFonts w:ascii="Times New Roman" w:hAnsi="Times New Roman" w:cs="Times New Roman"/>
              </w:rPr>
            </w:pPr>
            <w:r w:rsidRPr="00F22687">
              <w:rPr>
                <w:rFonts w:ascii="Times New Roman" w:hAnsi="Times New Roman" w:cs="Times New Roman"/>
              </w:rPr>
              <w:t>Внешний вид</w:t>
            </w:r>
          </w:p>
        </w:tc>
        <w:tc>
          <w:tcPr>
            <w:tcW w:w="2093" w:type="dxa"/>
            <w:vAlign w:val="center"/>
          </w:tcPr>
          <w:p w:rsidR="001E5860" w:rsidRPr="00F22687" w:rsidRDefault="001E5860" w:rsidP="005B6B16">
            <w:pPr>
              <w:jc w:val="center"/>
              <w:rPr>
                <w:rFonts w:ascii="Times New Roman" w:hAnsi="Times New Roman" w:cs="Times New Roman"/>
              </w:rPr>
            </w:pPr>
            <w:r w:rsidRPr="00F22687">
              <w:rPr>
                <w:rFonts w:ascii="Times New Roman" w:hAnsi="Times New Roman" w:cs="Times New Roman"/>
              </w:rPr>
              <w:t>Органолептический</w:t>
            </w:r>
          </w:p>
        </w:tc>
        <w:tc>
          <w:tcPr>
            <w:tcW w:w="1849" w:type="dxa"/>
            <w:vAlign w:val="center"/>
          </w:tcPr>
          <w:p w:rsidR="001E5860" w:rsidRPr="00140185" w:rsidRDefault="001E5860" w:rsidP="001E5860">
            <w:pPr>
              <w:jc w:val="center"/>
              <w:rPr>
                <w:rFonts w:ascii="Times New Roman" w:hAnsi="Times New Roman" w:cs="Times New Roman"/>
              </w:rPr>
            </w:pPr>
            <w:r w:rsidRPr="00F22687">
              <w:rPr>
                <w:rFonts w:ascii="Times New Roman" w:hAnsi="Times New Roman" w:cs="Times New Roman"/>
              </w:rPr>
              <w:t>Однородная</w:t>
            </w:r>
            <w:r w:rsidRPr="001E58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мазь </w:t>
            </w:r>
          </w:p>
        </w:tc>
        <w:tc>
          <w:tcPr>
            <w:tcW w:w="1829" w:type="dxa"/>
            <w:vAlign w:val="center"/>
          </w:tcPr>
          <w:p w:rsidR="001E5860" w:rsidRPr="00140185" w:rsidRDefault="001E5860" w:rsidP="001E5860">
            <w:pPr>
              <w:jc w:val="center"/>
              <w:rPr>
                <w:rFonts w:ascii="Times New Roman" w:hAnsi="Times New Roman" w:cs="Times New Roman"/>
              </w:rPr>
            </w:pPr>
            <w:r w:rsidRPr="00F22687">
              <w:rPr>
                <w:rFonts w:ascii="Times New Roman" w:hAnsi="Times New Roman" w:cs="Times New Roman"/>
              </w:rPr>
              <w:t>Однородная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мазь</w:t>
            </w:r>
          </w:p>
        </w:tc>
        <w:tc>
          <w:tcPr>
            <w:tcW w:w="1922" w:type="dxa"/>
          </w:tcPr>
          <w:p w:rsidR="001E5860" w:rsidRDefault="001E5860" w:rsidP="001E58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2687">
              <w:rPr>
                <w:rFonts w:ascii="Times New Roman" w:hAnsi="Times New Roman" w:cs="Times New Roman"/>
              </w:rPr>
              <w:t>Однородная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E5860" w:rsidRPr="001E5860" w:rsidRDefault="001E5860" w:rsidP="001E5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мазь</w:t>
            </w:r>
          </w:p>
        </w:tc>
      </w:tr>
      <w:tr w:rsidR="001E5860" w:rsidRPr="00F22687" w:rsidTr="001E5860">
        <w:tc>
          <w:tcPr>
            <w:tcW w:w="1878" w:type="dxa"/>
            <w:vAlign w:val="center"/>
          </w:tcPr>
          <w:p w:rsidR="001E5860" w:rsidRPr="00F22687" w:rsidRDefault="001E5860" w:rsidP="005B6B16">
            <w:pPr>
              <w:jc w:val="center"/>
              <w:rPr>
                <w:rFonts w:ascii="Times New Roman" w:hAnsi="Times New Roman" w:cs="Times New Roman"/>
              </w:rPr>
            </w:pPr>
            <w:r w:rsidRPr="00F22687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2093" w:type="dxa"/>
            <w:vAlign w:val="center"/>
          </w:tcPr>
          <w:p w:rsidR="001E5860" w:rsidRPr="00F22687" w:rsidRDefault="001E5860" w:rsidP="005B6B16">
            <w:pPr>
              <w:jc w:val="center"/>
              <w:rPr>
                <w:rFonts w:ascii="Times New Roman" w:hAnsi="Times New Roman" w:cs="Times New Roman"/>
              </w:rPr>
            </w:pPr>
            <w:r w:rsidRPr="00F22687"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1849" w:type="dxa"/>
            <w:vAlign w:val="center"/>
          </w:tcPr>
          <w:p w:rsidR="001E5860" w:rsidRPr="00F22687" w:rsidRDefault="001E5860" w:rsidP="005B6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светл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темно-коричневого</w:t>
            </w:r>
          </w:p>
        </w:tc>
        <w:tc>
          <w:tcPr>
            <w:tcW w:w="1829" w:type="dxa"/>
            <w:vAlign w:val="center"/>
          </w:tcPr>
          <w:p w:rsidR="001E5860" w:rsidRPr="00F22687" w:rsidRDefault="001E5860" w:rsidP="00277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светл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темно-синего</w:t>
            </w:r>
          </w:p>
        </w:tc>
        <w:tc>
          <w:tcPr>
            <w:tcW w:w="1922" w:type="dxa"/>
          </w:tcPr>
          <w:p w:rsidR="001E5860" w:rsidRDefault="001E5860" w:rsidP="005B6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светл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темного красного</w:t>
            </w:r>
          </w:p>
        </w:tc>
      </w:tr>
      <w:tr w:rsidR="001E5860" w:rsidRPr="00F22687" w:rsidTr="001E5860">
        <w:tc>
          <w:tcPr>
            <w:tcW w:w="1878" w:type="dxa"/>
            <w:vAlign w:val="center"/>
          </w:tcPr>
          <w:p w:rsidR="001E5860" w:rsidRPr="005B6B16" w:rsidRDefault="001E5860" w:rsidP="005B6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Вязкость базового масла при 40 </w:t>
            </w:r>
            <w:r>
              <w:rPr>
                <w:rFonts w:ascii="Times New Roman" w:hAnsi="Times New Roman" w:cs="Times New Roman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</w:rPr>
              <w:t>С, мм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2093" w:type="dxa"/>
            <w:vAlign w:val="center"/>
          </w:tcPr>
          <w:p w:rsidR="001E5860" w:rsidRPr="00F22687" w:rsidRDefault="001E5860" w:rsidP="005B6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33-2000</w:t>
            </w:r>
          </w:p>
        </w:tc>
        <w:tc>
          <w:tcPr>
            <w:tcW w:w="1849" w:type="dxa"/>
            <w:vAlign w:val="center"/>
          </w:tcPr>
          <w:p w:rsidR="001E5860" w:rsidRPr="00195A2E" w:rsidRDefault="00195A2E" w:rsidP="005B6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1350-1650</w:t>
            </w:r>
          </w:p>
        </w:tc>
        <w:tc>
          <w:tcPr>
            <w:tcW w:w="1829" w:type="dxa"/>
            <w:vAlign w:val="center"/>
          </w:tcPr>
          <w:p w:rsidR="001E5860" w:rsidRPr="00195A2E" w:rsidRDefault="00195A2E" w:rsidP="00277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360-440</w:t>
            </w:r>
          </w:p>
        </w:tc>
        <w:tc>
          <w:tcPr>
            <w:tcW w:w="1922" w:type="dxa"/>
          </w:tcPr>
          <w:p w:rsidR="001E5860" w:rsidRDefault="001E5860" w:rsidP="005B6B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E5860" w:rsidRPr="00195A2E" w:rsidRDefault="00195A2E" w:rsidP="005B6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360-440</w:t>
            </w:r>
          </w:p>
        </w:tc>
      </w:tr>
      <w:tr w:rsidR="001E5860" w:rsidRPr="00F22687" w:rsidTr="001E5860">
        <w:tc>
          <w:tcPr>
            <w:tcW w:w="1878" w:type="dxa"/>
            <w:vAlign w:val="center"/>
          </w:tcPr>
          <w:p w:rsidR="001E5860" w:rsidRPr="00F22687" w:rsidRDefault="001E5860" w:rsidP="005B6B16">
            <w:pPr>
              <w:jc w:val="center"/>
              <w:rPr>
                <w:rFonts w:ascii="Times New Roman" w:hAnsi="Times New Roman" w:cs="Times New Roman"/>
              </w:rPr>
            </w:pPr>
            <w:r w:rsidRPr="00F22687">
              <w:rPr>
                <w:rFonts w:ascii="Times New Roman" w:hAnsi="Times New Roman" w:cs="Times New Roman"/>
              </w:rPr>
              <w:t>Температура каплепадения, °</w:t>
            </w:r>
            <w:proofErr w:type="gramStart"/>
            <w:r w:rsidRPr="00F22687"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F22687">
              <w:rPr>
                <w:rFonts w:ascii="Times New Roman" w:hAnsi="Times New Roman" w:cs="Times New Roman"/>
              </w:rPr>
              <w:t xml:space="preserve"> не ниже</w:t>
            </w:r>
          </w:p>
        </w:tc>
        <w:tc>
          <w:tcPr>
            <w:tcW w:w="2093" w:type="dxa"/>
            <w:vAlign w:val="center"/>
          </w:tcPr>
          <w:p w:rsidR="001E5860" w:rsidRPr="00F22687" w:rsidRDefault="001E5860" w:rsidP="005B6B16">
            <w:pPr>
              <w:jc w:val="center"/>
              <w:rPr>
                <w:rFonts w:ascii="Times New Roman" w:hAnsi="Times New Roman" w:cs="Times New Roman"/>
              </w:rPr>
            </w:pPr>
            <w:r w:rsidRPr="00F22687">
              <w:rPr>
                <w:rFonts w:ascii="Times New Roman" w:hAnsi="Times New Roman" w:cs="Times New Roman"/>
              </w:rPr>
              <w:t>ГОСТ 6793</w:t>
            </w:r>
          </w:p>
        </w:tc>
        <w:tc>
          <w:tcPr>
            <w:tcW w:w="1849" w:type="dxa"/>
            <w:vAlign w:val="center"/>
          </w:tcPr>
          <w:p w:rsidR="001E5860" w:rsidRPr="001E5860" w:rsidRDefault="001E5860" w:rsidP="001401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250</w:t>
            </w:r>
          </w:p>
        </w:tc>
        <w:tc>
          <w:tcPr>
            <w:tcW w:w="1829" w:type="dxa"/>
            <w:vAlign w:val="center"/>
          </w:tcPr>
          <w:p w:rsidR="001E5860" w:rsidRPr="00F22687" w:rsidRDefault="001E5860" w:rsidP="00277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922" w:type="dxa"/>
          </w:tcPr>
          <w:p w:rsidR="001E5860" w:rsidRDefault="001E5860" w:rsidP="001401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E5860" w:rsidRPr="001E5860" w:rsidRDefault="001E5860" w:rsidP="001401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290</w:t>
            </w:r>
          </w:p>
        </w:tc>
      </w:tr>
      <w:tr w:rsidR="001E5860" w:rsidRPr="00F22687" w:rsidTr="001E5860">
        <w:tc>
          <w:tcPr>
            <w:tcW w:w="1878" w:type="dxa"/>
            <w:vAlign w:val="center"/>
          </w:tcPr>
          <w:p w:rsidR="001E5860" w:rsidRPr="00F22687" w:rsidRDefault="001E5860" w:rsidP="005B6B1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22687">
              <w:rPr>
                <w:rFonts w:ascii="Times New Roman" w:hAnsi="Times New Roman" w:cs="Times New Roman"/>
              </w:rPr>
              <w:t xml:space="preserve">Пенетрация, при 25 </w:t>
            </w:r>
            <w:r w:rsidRPr="00F22687">
              <w:rPr>
                <w:rFonts w:ascii="Times New Roman" w:hAnsi="Times New Roman" w:cs="Times New Roman"/>
                <w:vertAlign w:val="superscript"/>
              </w:rPr>
              <w:t>о</w:t>
            </w:r>
            <w:r w:rsidRPr="00F22687">
              <w:rPr>
                <w:rFonts w:ascii="Times New Roman" w:hAnsi="Times New Roman" w:cs="Times New Roman"/>
              </w:rPr>
              <w:t xml:space="preserve">С, </w:t>
            </w:r>
            <w:r w:rsidRPr="00F2268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F22687">
              <w:rPr>
                <w:rFonts w:ascii="Times New Roman" w:hAnsi="Times New Roman" w:cs="Times New Roman"/>
              </w:rPr>
              <w:t>мм</w:t>
            </w:r>
            <w:r w:rsidRPr="00F22687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2093" w:type="dxa"/>
            <w:vAlign w:val="center"/>
          </w:tcPr>
          <w:p w:rsidR="001E5860" w:rsidRPr="00F22687" w:rsidRDefault="001E5860" w:rsidP="005B6B16">
            <w:pPr>
              <w:jc w:val="center"/>
              <w:rPr>
                <w:rFonts w:ascii="Times New Roman" w:hAnsi="Times New Roman" w:cs="Times New Roman"/>
              </w:rPr>
            </w:pPr>
            <w:r w:rsidRPr="00F22687">
              <w:rPr>
                <w:rFonts w:ascii="Times New Roman" w:hAnsi="Times New Roman" w:cs="Times New Roman"/>
              </w:rPr>
              <w:t>ГОСТ 5346</w:t>
            </w:r>
          </w:p>
        </w:tc>
        <w:tc>
          <w:tcPr>
            <w:tcW w:w="1849" w:type="dxa"/>
            <w:vAlign w:val="center"/>
          </w:tcPr>
          <w:p w:rsidR="001E5860" w:rsidRPr="001E5860" w:rsidRDefault="001E5860" w:rsidP="005B6B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280-340</w:t>
            </w:r>
          </w:p>
        </w:tc>
        <w:tc>
          <w:tcPr>
            <w:tcW w:w="1829" w:type="dxa"/>
            <w:vAlign w:val="center"/>
          </w:tcPr>
          <w:p w:rsidR="001E5860" w:rsidRDefault="001E5860" w:rsidP="00277074">
            <w:pPr>
              <w:jc w:val="center"/>
              <w:rPr>
                <w:rFonts w:ascii="Times New Roman" w:hAnsi="Times New Roman" w:cs="Times New Roman"/>
              </w:rPr>
            </w:pPr>
          </w:p>
          <w:p w:rsidR="001E5860" w:rsidRPr="00A962D3" w:rsidRDefault="001E5860" w:rsidP="002770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260-</w:t>
            </w:r>
            <w:r>
              <w:rPr>
                <w:rFonts w:ascii="Times New Roman" w:hAnsi="Times New Roman" w:cs="Times New Roman"/>
                <w:lang w:val="en-US"/>
              </w:rPr>
              <w:t>310</w:t>
            </w:r>
          </w:p>
          <w:p w:rsidR="001E5860" w:rsidRPr="00F22687" w:rsidRDefault="001E5860" w:rsidP="00277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1E5860" w:rsidRDefault="001E5860" w:rsidP="005B6B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E5860" w:rsidRPr="001E5860" w:rsidRDefault="001E5860" w:rsidP="005B6B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280-300</w:t>
            </w:r>
          </w:p>
        </w:tc>
      </w:tr>
      <w:tr w:rsidR="001E5860" w:rsidRPr="00F22687" w:rsidTr="00815759">
        <w:tc>
          <w:tcPr>
            <w:tcW w:w="1878" w:type="dxa"/>
            <w:vAlign w:val="center"/>
          </w:tcPr>
          <w:p w:rsidR="001E5860" w:rsidRPr="00F22687" w:rsidRDefault="001E5860" w:rsidP="005B6B16">
            <w:pPr>
              <w:jc w:val="center"/>
              <w:rPr>
                <w:rFonts w:ascii="Times New Roman" w:hAnsi="Times New Roman" w:cs="Times New Roman"/>
              </w:rPr>
            </w:pPr>
            <w:r w:rsidRPr="00F22687">
              <w:rPr>
                <w:rFonts w:ascii="Times New Roman" w:hAnsi="Times New Roman" w:cs="Times New Roman"/>
              </w:rPr>
              <w:t>Коллоидная стабильность, %, выделенного масла, не более</w:t>
            </w:r>
          </w:p>
        </w:tc>
        <w:tc>
          <w:tcPr>
            <w:tcW w:w="2093" w:type="dxa"/>
            <w:vAlign w:val="center"/>
          </w:tcPr>
          <w:p w:rsidR="001E5860" w:rsidRPr="00F22687" w:rsidRDefault="001E5860" w:rsidP="005B6B16">
            <w:pPr>
              <w:jc w:val="center"/>
              <w:rPr>
                <w:rFonts w:ascii="Times New Roman" w:hAnsi="Times New Roman" w:cs="Times New Roman"/>
              </w:rPr>
            </w:pPr>
            <w:r w:rsidRPr="00F22687">
              <w:rPr>
                <w:rFonts w:ascii="Times New Roman" w:hAnsi="Times New Roman" w:cs="Times New Roman"/>
              </w:rPr>
              <w:t>ГОСТ 7142</w:t>
            </w:r>
          </w:p>
        </w:tc>
        <w:tc>
          <w:tcPr>
            <w:tcW w:w="1849" w:type="dxa"/>
            <w:vAlign w:val="center"/>
          </w:tcPr>
          <w:p w:rsidR="001E5860" w:rsidRPr="001E5860" w:rsidRDefault="001E5860" w:rsidP="005B6B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829" w:type="dxa"/>
            <w:vAlign w:val="center"/>
          </w:tcPr>
          <w:p w:rsidR="001E5860" w:rsidRPr="00F22687" w:rsidRDefault="001E5860" w:rsidP="00277074">
            <w:pPr>
              <w:jc w:val="center"/>
              <w:rPr>
                <w:rFonts w:ascii="Times New Roman" w:hAnsi="Times New Roman" w:cs="Times New Roman"/>
              </w:rPr>
            </w:pPr>
            <w:r w:rsidRPr="00F226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2" w:type="dxa"/>
            <w:vAlign w:val="center"/>
          </w:tcPr>
          <w:p w:rsidR="001E5860" w:rsidRPr="001E5860" w:rsidRDefault="001E5860" w:rsidP="008157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E5860" w:rsidRPr="00F22687" w:rsidTr="001E5860">
        <w:tc>
          <w:tcPr>
            <w:tcW w:w="1878" w:type="dxa"/>
            <w:vAlign w:val="center"/>
          </w:tcPr>
          <w:p w:rsidR="001E5860" w:rsidRPr="00F22687" w:rsidRDefault="001E5860" w:rsidP="005B6B16">
            <w:pPr>
              <w:jc w:val="center"/>
              <w:rPr>
                <w:rFonts w:ascii="Times New Roman" w:hAnsi="Times New Roman" w:cs="Times New Roman"/>
              </w:rPr>
            </w:pPr>
            <w:r w:rsidRPr="00F22687">
              <w:rPr>
                <w:rFonts w:ascii="Times New Roman" w:hAnsi="Times New Roman" w:cs="Times New Roman"/>
              </w:rPr>
              <w:t>Коррозионное воздействие на металлы</w:t>
            </w:r>
          </w:p>
        </w:tc>
        <w:tc>
          <w:tcPr>
            <w:tcW w:w="2093" w:type="dxa"/>
            <w:vAlign w:val="center"/>
          </w:tcPr>
          <w:p w:rsidR="001E5860" w:rsidRPr="00F22687" w:rsidRDefault="001E5860" w:rsidP="005B6B16">
            <w:pPr>
              <w:jc w:val="center"/>
              <w:rPr>
                <w:rFonts w:ascii="Times New Roman" w:hAnsi="Times New Roman" w:cs="Times New Roman"/>
              </w:rPr>
            </w:pPr>
            <w:r w:rsidRPr="00F22687">
              <w:rPr>
                <w:rFonts w:ascii="Times New Roman" w:hAnsi="Times New Roman" w:cs="Times New Roman"/>
              </w:rPr>
              <w:t>ГОСТ 9.080</w:t>
            </w:r>
          </w:p>
        </w:tc>
        <w:tc>
          <w:tcPr>
            <w:tcW w:w="1849" w:type="dxa"/>
            <w:vAlign w:val="center"/>
          </w:tcPr>
          <w:p w:rsidR="001E5860" w:rsidRPr="00F22687" w:rsidRDefault="001E5860" w:rsidP="00140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22687">
              <w:rPr>
                <w:rFonts w:ascii="Times New Roman" w:hAnsi="Times New Roman" w:cs="Times New Roman"/>
              </w:rPr>
              <w:t>ыдерживает</w:t>
            </w:r>
          </w:p>
        </w:tc>
        <w:tc>
          <w:tcPr>
            <w:tcW w:w="1829" w:type="dxa"/>
            <w:vAlign w:val="center"/>
          </w:tcPr>
          <w:p w:rsidR="001E5860" w:rsidRPr="00F22687" w:rsidRDefault="001E5860" w:rsidP="00277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22687">
              <w:rPr>
                <w:rFonts w:ascii="Times New Roman" w:hAnsi="Times New Roman" w:cs="Times New Roman"/>
              </w:rPr>
              <w:t>ыдерживает</w:t>
            </w:r>
          </w:p>
        </w:tc>
        <w:tc>
          <w:tcPr>
            <w:tcW w:w="1922" w:type="dxa"/>
          </w:tcPr>
          <w:p w:rsidR="001E5860" w:rsidRDefault="001E5860" w:rsidP="001401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E5860" w:rsidRPr="001E5860" w:rsidRDefault="001E5860" w:rsidP="001401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22687">
              <w:rPr>
                <w:rFonts w:ascii="Times New Roman" w:hAnsi="Times New Roman" w:cs="Times New Roman"/>
              </w:rPr>
              <w:t>ыдерживает</w:t>
            </w:r>
          </w:p>
        </w:tc>
      </w:tr>
      <w:tr w:rsidR="001E5860" w:rsidRPr="00F22687" w:rsidTr="001E5860">
        <w:tc>
          <w:tcPr>
            <w:tcW w:w="1878" w:type="dxa"/>
            <w:vAlign w:val="center"/>
          </w:tcPr>
          <w:p w:rsidR="001E5860" w:rsidRPr="00104397" w:rsidRDefault="001E5860" w:rsidP="005B6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Вымываемость водой при 7</w:t>
            </w:r>
            <w:r w:rsidRPr="00A962D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</w:rPr>
              <w:t>С, %, не более</w:t>
            </w:r>
          </w:p>
        </w:tc>
        <w:tc>
          <w:tcPr>
            <w:tcW w:w="2093" w:type="dxa"/>
            <w:vAlign w:val="center"/>
          </w:tcPr>
          <w:p w:rsidR="001E5860" w:rsidRPr="00104397" w:rsidRDefault="001E5860" w:rsidP="005B6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ASTM</w:t>
            </w:r>
            <w:r w:rsidRPr="001043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104397">
              <w:rPr>
                <w:rFonts w:ascii="Times New Roman" w:hAnsi="Times New Roman" w:cs="Times New Roman"/>
              </w:rPr>
              <w:t>1264</w:t>
            </w:r>
          </w:p>
        </w:tc>
        <w:tc>
          <w:tcPr>
            <w:tcW w:w="1849" w:type="dxa"/>
            <w:vAlign w:val="center"/>
          </w:tcPr>
          <w:p w:rsidR="001E5860" w:rsidRPr="00F22687" w:rsidRDefault="00470C8E" w:rsidP="005B6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9" w:type="dxa"/>
            <w:vAlign w:val="center"/>
          </w:tcPr>
          <w:p w:rsidR="001E5860" w:rsidRPr="00F22687" w:rsidRDefault="001E5860" w:rsidP="00277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2" w:type="dxa"/>
          </w:tcPr>
          <w:p w:rsidR="001E5860" w:rsidRDefault="001E5860" w:rsidP="005B6B16">
            <w:pPr>
              <w:jc w:val="center"/>
              <w:rPr>
                <w:rFonts w:ascii="Times New Roman" w:hAnsi="Times New Roman" w:cs="Times New Roman"/>
              </w:rPr>
            </w:pPr>
          </w:p>
          <w:p w:rsidR="00470C8E" w:rsidRDefault="0001583F" w:rsidP="005B6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E5860" w:rsidRPr="00F22687" w:rsidTr="00815759">
        <w:tc>
          <w:tcPr>
            <w:tcW w:w="1878" w:type="dxa"/>
            <w:vAlign w:val="center"/>
          </w:tcPr>
          <w:p w:rsidR="001E5860" w:rsidRDefault="001E5860" w:rsidP="005B6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Совместимость с эластомерами </w:t>
            </w:r>
            <w:r w:rsidRPr="005B6B1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EPDM</w:t>
            </w:r>
            <w:r w:rsidRPr="005B6B1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72 часа при 150 </w:t>
            </w:r>
            <w:r>
              <w:rPr>
                <w:rFonts w:ascii="Times New Roman" w:hAnsi="Times New Roman" w:cs="Times New Roman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</w:rPr>
              <w:t>С:</w:t>
            </w:r>
          </w:p>
          <w:p w:rsidR="001E5860" w:rsidRPr="005B6B16" w:rsidRDefault="001E5860" w:rsidP="005B6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B16">
              <w:rPr>
                <w:rFonts w:ascii="Times New Roman" w:hAnsi="Times New Roman" w:cs="Times New Roman"/>
                <w:sz w:val="20"/>
                <w:szCs w:val="20"/>
              </w:rPr>
              <w:t>изменение объема, %, не более</w:t>
            </w:r>
          </w:p>
          <w:p w:rsidR="001E5860" w:rsidRPr="005B6B16" w:rsidRDefault="001E5860" w:rsidP="005B6B16">
            <w:pPr>
              <w:jc w:val="center"/>
              <w:rPr>
                <w:rFonts w:ascii="Times New Roman" w:hAnsi="Times New Roman" w:cs="Times New Roman"/>
              </w:rPr>
            </w:pPr>
            <w:r w:rsidRPr="005B6B1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твердости по </w:t>
            </w:r>
            <w:proofErr w:type="spellStart"/>
            <w:r w:rsidRPr="005B6B16">
              <w:rPr>
                <w:rFonts w:ascii="Times New Roman" w:hAnsi="Times New Roman" w:cs="Times New Roman"/>
                <w:sz w:val="20"/>
                <w:szCs w:val="20"/>
              </w:rPr>
              <w:t>Шору</w:t>
            </w:r>
            <w:proofErr w:type="spellEnd"/>
            <w:proofErr w:type="gramStart"/>
            <w:r w:rsidRPr="005B6B16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5B6B16">
              <w:rPr>
                <w:rFonts w:ascii="Times New Roman" w:hAnsi="Times New Roman" w:cs="Times New Roman"/>
                <w:sz w:val="20"/>
                <w:szCs w:val="20"/>
              </w:rPr>
              <w:t>, ед., не более</w:t>
            </w:r>
          </w:p>
        </w:tc>
        <w:tc>
          <w:tcPr>
            <w:tcW w:w="2093" w:type="dxa"/>
            <w:vAlign w:val="center"/>
          </w:tcPr>
          <w:p w:rsidR="001E5860" w:rsidRPr="005B6B16" w:rsidRDefault="001E5860" w:rsidP="005B6B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ASTM D 4289</w:t>
            </w:r>
          </w:p>
        </w:tc>
        <w:tc>
          <w:tcPr>
            <w:tcW w:w="1849" w:type="dxa"/>
            <w:vAlign w:val="center"/>
          </w:tcPr>
          <w:p w:rsidR="001E5860" w:rsidRDefault="001E5860" w:rsidP="005B6B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E5860" w:rsidRDefault="001E5860" w:rsidP="005B6B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E5860" w:rsidRPr="00470C8E" w:rsidRDefault="00470C8E" w:rsidP="005B6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vAlign w:val="center"/>
          </w:tcPr>
          <w:p w:rsidR="00815759" w:rsidRDefault="00815759" w:rsidP="00277074">
            <w:pPr>
              <w:jc w:val="center"/>
              <w:rPr>
                <w:rFonts w:ascii="Times New Roman" w:hAnsi="Times New Roman" w:cs="Times New Roman"/>
              </w:rPr>
            </w:pPr>
          </w:p>
          <w:p w:rsidR="00815759" w:rsidRDefault="00815759" w:rsidP="00277074">
            <w:pPr>
              <w:jc w:val="center"/>
              <w:rPr>
                <w:rFonts w:ascii="Times New Roman" w:hAnsi="Times New Roman" w:cs="Times New Roman"/>
              </w:rPr>
            </w:pPr>
          </w:p>
          <w:p w:rsidR="001E5860" w:rsidRDefault="00470C8E" w:rsidP="00277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470C8E" w:rsidRDefault="00470C8E" w:rsidP="00277074">
            <w:pPr>
              <w:jc w:val="center"/>
              <w:rPr>
                <w:rFonts w:ascii="Times New Roman" w:hAnsi="Times New Roman" w:cs="Times New Roman"/>
              </w:rPr>
            </w:pPr>
          </w:p>
          <w:p w:rsidR="00470C8E" w:rsidRPr="00140185" w:rsidRDefault="00470C8E" w:rsidP="00277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2" w:type="dxa"/>
            <w:vAlign w:val="center"/>
          </w:tcPr>
          <w:p w:rsidR="00815759" w:rsidRDefault="00815759" w:rsidP="00815759">
            <w:pPr>
              <w:jc w:val="center"/>
              <w:rPr>
                <w:rFonts w:ascii="Times New Roman" w:hAnsi="Times New Roman" w:cs="Times New Roman"/>
              </w:rPr>
            </w:pPr>
          </w:p>
          <w:p w:rsidR="00815759" w:rsidRDefault="00815759" w:rsidP="00815759">
            <w:pPr>
              <w:jc w:val="center"/>
              <w:rPr>
                <w:rFonts w:ascii="Times New Roman" w:hAnsi="Times New Roman" w:cs="Times New Roman"/>
              </w:rPr>
            </w:pPr>
          </w:p>
          <w:p w:rsidR="00815759" w:rsidRDefault="00815759" w:rsidP="00815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815759" w:rsidRDefault="00815759" w:rsidP="00815759">
            <w:pPr>
              <w:jc w:val="center"/>
              <w:rPr>
                <w:rFonts w:ascii="Times New Roman" w:hAnsi="Times New Roman" w:cs="Times New Roman"/>
              </w:rPr>
            </w:pPr>
          </w:p>
          <w:p w:rsidR="00815759" w:rsidRPr="00815759" w:rsidRDefault="00815759" w:rsidP="00815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F14879" w:rsidRDefault="00F14879" w:rsidP="00F23A3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4879" w:rsidRPr="00F14879" w:rsidRDefault="00F14879" w:rsidP="00F23A3C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F14879" w:rsidRPr="00F14879" w:rsidSect="00034A7E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074" w:rsidRDefault="00277074" w:rsidP="00034A7E">
      <w:pPr>
        <w:spacing w:after="0" w:line="240" w:lineRule="auto"/>
      </w:pPr>
      <w:r>
        <w:separator/>
      </w:r>
    </w:p>
  </w:endnote>
  <w:endnote w:type="continuationSeparator" w:id="0">
    <w:p w:rsidR="00277074" w:rsidRDefault="00277074" w:rsidP="0003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074" w:rsidRDefault="00277074" w:rsidP="00034A7E">
      <w:pPr>
        <w:spacing w:after="0" w:line="240" w:lineRule="auto"/>
      </w:pPr>
      <w:r>
        <w:separator/>
      </w:r>
    </w:p>
  </w:footnote>
  <w:footnote w:type="continuationSeparator" w:id="0">
    <w:p w:rsidR="00277074" w:rsidRDefault="00277074" w:rsidP="0003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A7E" w:rsidRDefault="00034A7E" w:rsidP="00034A7E">
    <w:pPr>
      <w:pStyle w:val="a7"/>
      <w:jc w:val="center"/>
    </w:pPr>
    <w:r w:rsidRPr="00034A7E">
      <w:rPr>
        <w:rFonts w:ascii="Times New Roman" w:hAnsi="Times New Roman" w:cs="Times New Roman"/>
        <w:b/>
        <w:noProof/>
        <w:sz w:val="32"/>
        <w:szCs w:val="24"/>
        <w:lang w:eastAsia="ru-RU"/>
      </w:rPr>
      <w:drawing>
        <wp:inline distT="0" distB="0" distL="0" distR="0" wp14:anchorId="51B11A60" wp14:editId="124DC8DE">
          <wp:extent cx="2772410" cy="847725"/>
          <wp:effectExtent l="0" t="0" r="889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MZ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1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4A7E" w:rsidRDefault="00034A7E" w:rsidP="00034A7E">
    <w:pPr>
      <w:pStyle w:val="a7"/>
      <w:jc w:val="center"/>
      <w:rPr>
        <w:b/>
        <w:sz w:val="28"/>
      </w:rPr>
    </w:pPr>
    <w:r w:rsidRPr="00034A7E">
      <w:rPr>
        <w:b/>
        <w:sz w:val="28"/>
      </w:rPr>
      <w:t>ИДЕОЛОГИЯ ПРОФЕССИОНАЛЬНОГО ОБСЛУЖИВАНИЯ</w:t>
    </w:r>
  </w:p>
  <w:p w:rsidR="003C5342" w:rsidRPr="00034A7E" w:rsidRDefault="003C5342" w:rsidP="00034A7E">
    <w:pPr>
      <w:pStyle w:val="a7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5D30"/>
    <w:multiLevelType w:val="hybridMultilevel"/>
    <w:tmpl w:val="83CA81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633237E"/>
    <w:multiLevelType w:val="hybridMultilevel"/>
    <w:tmpl w:val="AB72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E4"/>
    <w:rsid w:val="0001583F"/>
    <w:rsid w:val="000320C8"/>
    <w:rsid w:val="00034A7E"/>
    <w:rsid w:val="00054C8B"/>
    <w:rsid w:val="00104397"/>
    <w:rsid w:val="00140185"/>
    <w:rsid w:val="00142878"/>
    <w:rsid w:val="0019476F"/>
    <w:rsid w:val="00195A2E"/>
    <w:rsid w:val="001C7238"/>
    <w:rsid w:val="001E5860"/>
    <w:rsid w:val="00277074"/>
    <w:rsid w:val="002A43A8"/>
    <w:rsid w:val="003174A1"/>
    <w:rsid w:val="003C5342"/>
    <w:rsid w:val="0041584E"/>
    <w:rsid w:val="00470C8E"/>
    <w:rsid w:val="004F2378"/>
    <w:rsid w:val="005122A8"/>
    <w:rsid w:val="005B6B16"/>
    <w:rsid w:val="006A7FDA"/>
    <w:rsid w:val="00760F59"/>
    <w:rsid w:val="00815759"/>
    <w:rsid w:val="00915A67"/>
    <w:rsid w:val="00991A13"/>
    <w:rsid w:val="009F02B8"/>
    <w:rsid w:val="00A962D3"/>
    <w:rsid w:val="00AC5BE2"/>
    <w:rsid w:val="00AD1E5D"/>
    <w:rsid w:val="00BD48B9"/>
    <w:rsid w:val="00CE6E96"/>
    <w:rsid w:val="00D03A57"/>
    <w:rsid w:val="00D600AC"/>
    <w:rsid w:val="00DF5FE2"/>
    <w:rsid w:val="00E03CDD"/>
    <w:rsid w:val="00E52230"/>
    <w:rsid w:val="00E67AD5"/>
    <w:rsid w:val="00E874E4"/>
    <w:rsid w:val="00E9462A"/>
    <w:rsid w:val="00F14879"/>
    <w:rsid w:val="00F22687"/>
    <w:rsid w:val="00F2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BE2"/>
    <w:pPr>
      <w:ind w:left="720"/>
      <w:contextualSpacing/>
    </w:pPr>
  </w:style>
  <w:style w:type="table" w:styleId="a4">
    <w:name w:val="Table Grid"/>
    <w:basedOn w:val="a1"/>
    <w:uiPriority w:val="59"/>
    <w:rsid w:val="00415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A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3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A7E"/>
  </w:style>
  <w:style w:type="paragraph" w:styleId="a9">
    <w:name w:val="footer"/>
    <w:basedOn w:val="a"/>
    <w:link w:val="aa"/>
    <w:uiPriority w:val="99"/>
    <w:unhideWhenUsed/>
    <w:rsid w:val="0003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BE2"/>
    <w:pPr>
      <w:ind w:left="720"/>
      <w:contextualSpacing/>
    </w:pPr>
  </w:style>
  <w:style w:type="table" w:styleId="a4">
    <w:name w:val="Table Grid"/>
    <w:basedOn w:val="a1"/>
    <w:uiPriority w:val="59"/>
    <w:rsid w:val="00415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A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3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A7E"/>
  </w:style>
  <w:style w:type="paragraph" w:styleId="a9">
    <w:name w:val="footer"/>
    <w:basedOn w:val="a"/>
    <w:link w:val="aa"/>
    <w:uiPriority w:val="99"/>
    <w:unhideWhenUsed/>
    <w:rsid w:val="0003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VMPAUTO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Посашкова Ирина</cp:lastModifiedBy>
  <cp:revision>2</cp:revision>
  <dcterms:created xsi:type="dcterms:W3CDTF">2019-04-25T13:01:00Z</dcterms:created>
  <dcterms:modified xsi:type="dcterms:W3CDTF">2019-05-06T14:03:00Z</dcterms:modified>
</cp:coreProperties>
</file>